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0996A" w14:textId="77777777" w:rsidR="00FA14CD" w:rsidRDefault="00FA14CD" w:rsidP="00FA14CD">
      <w:pPr>
        <w:jc w:val="center"/>
        <w:rPr>
          <w:rFonts w:eastAsia="Arial" w:cstheme="minorHAnsi"/>
          <w:b/>
          <w:bCs/>
          <w:color w:val="000000" w:themeColor="text1"/>
          <w:sz w:val="40"/>
          <w:szCs w:val="40"/>
        </w:rPr>
      </w:pPr>
      <w:r>
        <w:rPr>
          <w:rFonts w:eastAsia="Arial" w:cstheme="minorHAnsi"/>
          <w:b/>
          <w:bCs/>
          <w:noProof/>
          <w:color w:val="000000" w:themeColor="text1"/>
          <w:sz w:val="40"/>
          <w:szCs w:val="40"/>
          <w:lang w:eastAsia="en-GB"/>
        </w:rPr>
        <w:drawing>
          <wp:inline distT="0" distB="0" distL="0" distR="0" wp14:anchorId="0B2CB260" wp14:editId="4CC3B9C2">
            <wp:extent cx="2558815" cy="1524000"/>
            <wp:effectExtent l="19050" t="0" r="0" b="0"/>
            <wp:docPr id="1" name="Picture 1" descr="I:\LHB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LHB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042" cy="1525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3A5D56" w14:textId="77777777" w:rsidR="00025386" w:rsidRPr="009D0D4C" w:rsidRDefault="00FA14CD" w:rsidP="00FA14CD">
      <w:pPr>
        <w:jc w:val="center"/>
        <w:rPr>
          <w:rFonts w:eastAsia="Arial" w:cstheme="minorHAnsi"/>
          <w:b/>
          <w:bCs/>
          <w:color w:val="000000" w:themeColor="text1"/>
          <w:sz w:val="28"/>
          <w:szCs w:val="28"/>
        </w:rPr>
      </w:pPr>
      <w:r>
        <w:rPr>
          <w:rFonts w:eastAsia="Arial" w:cstheme="minorHAnsi"/>
          <w:b/>
          <w:bCs/>
          <w:color w:val="000000" w:themeColor="text1"/>
          <w:sz w:val="40"/>
          <w:szCs w:val="40"/>
        </w:rPr>
        <w:t>BUSINESS AND PLANNING ACT 2020</w:t>
      </w:r>
    </w:p>
    <w:p w14:paraId="1C1B8064" w14:textId="77777777" w:rsidR="00025386" w:rsidRDefault="00FA14CD" w:rsidP="00FA14CD">
      <w:pPr>
        <w:jc w:val="center"/>
        <w:rPr>
          <w:rFonts w:eastAsia="Arial" w:cstheme="minorHAnsi"/>
          <w:b/>
          <w:bCs/>
          <w:color w:val="000000" w:themeColor="text1"/>
          <w:sz w:val="40"/>
          <w:szCs w:val="40"/>
        </w:rPr>
      </w:pPr>
      <w:r>
        <w:rPr>
          <w:rFonts w:eastAsia="Arial" w:cstheme="minorHAnsi"/>
          <w:b/>
          <w:bCs/>
          <w:color w:val="000000" w:themeColor="text1"/>
          <w:sz w:val="40"/>
          <w:szCs w:val="40"/>
        </w:rPr>
        <w:t>APPLICATION FOR A PAVEMENT LICENCE</w:t>
      </w:r>
    </w:p>
    <w:p w14:paraId="66192F21" w14:textId="77777777" w:rsidR="00FA14CD" w:rsidRPr="00FA14CD" w:rsidRDefault="00FA14CD" w:rsidP="00FA14CD">
      <w:pPr>
        <w:jc w:val="center"/>
        <w:rPr>
          <w:rFonts w:eastAsia="Arial" w:cstheme="minorHAnsi"/>
          <w:b/>
          <w:bCs/>
          <w:color w:val="000000" w:themeColor="text1"/>
          <w:sz w:val="40"/>
          <w:szCs w:val="40"/>
        </w:rPr>
      </w:pPr>
    </w:p>
    <w:p w14:paraId="6F31E4AB" w14:textId="4491D1A5" w:rsidR="00025386" w:rsidRPr="00F64BA3" w:rsidRDefault="00025386" w:rsidP="00025386">
      <w:pPr>
        <w:rPr>
          <w:rFonts w:eastAsia="Arial" w:cstheme="minorHAnsi"/>
          <w:i/>
          <w:iCs/>
          <w:color w:val="000000" w:themeColor="text1"/>
          <w:sz w:val="28"/>
          <w:szCs w:val="28"/>
        </w:rPr>
      </w:pPr>
      <w:r w:rsidRPr="00F64BA3">
        <w:rPr>
          <w:rFonts w:eastAsia="Arial" w:cstheme="minorHAnsi"/>
          <w:color w:val="000000" w:themeColor="text1"/>
          <w:sz w:val="28"/>
          <w:szCs w:val="28"/>
        </w:rPr>
        <w:t>I</w:t>
      </w:r>
      <w:r w:rsidR="009373AF">
        <w:rPr>
          <w:rFonts w:eastAsia="Arial" w:cstheme="minorHAnsi"/>
          <w:i/>
          <w:iCs/>
          <w:color w:val="000000" w:themeColor="text1"/>
          <w:sz w:val="28"/>
          <w:szCs w:val="28"/>
        </w:rPr>
        <w:t>(1)……………………………………………………………………………………………………………..</w:t>
      </w:r>
    </w:p>
    <w:p w14:paraId="681E7299" w14:textId="17BCC7D0" w:rsidR="00FA14CD" w:rsidRDefault="00025386" w:rsidP="00025386">
      <w:pPr>
        <w:rPr>
          <w:rFonts w:eastAsia="Arial" w:cstheme="minorHAnsi"/>
          <w:i/>
          <w:iCs/>
          <w:color w:val="000000" w:themeColor="text1"/>
          <w:sz w:val="28"/>
          <w:szCs w:val="28"/>
        </w:rPr>
      </w:pPr>
      <w:r w:rsidRPr="00F64BA3">
        <w:rPr>
          <w:rFonts w:eastAsia="Arial" w:cstheme="minorHAnsi"/>
          <w:color w:val="000000" w:themeColor="text1"/>
          <w:sz w:val="28"/>
          <w:szCs w:val="28"/>
        </w:rPr>
        <w:t>do hereby give notice that</w:t>
      </w:r>
      <w:r>
        <w:rPr>
          <w:rFonts w:eastAsia="Arial" w:cstheme="minorHAnsi"/>
          <w:color w:val="000000" w:themeColor="text1"/>
          <w:sz w:val="28"/>
          <w:szCs w:val="28"/>
        </w:rPr>
        <w:t xml:space="preserve"> on (2)</w:t>
      </w:r>
      <w:r w:rsidR="00121D58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0C3CD5">
        <w:rPr>
          <w:rFonts w:eastAsia="Arial" w:cstheme="minorHAnsi"/>
          <w:color w:val="000000" w:themeColor="text1"/>
          <w:sz w:val="28"/>
          <w:szCs w:val="28"/>
        </w:rPr>
        <w:t>..</w:t>
      </w:r>
      <w:r w:rsidR="009373AF">
        <w:rPr>
          <w:rFonts w:eastAsia="Arial" w:cstheme="minorHAnsi"/>
          <w:color w:val="000000" w:themeColor="text1"/>
          <w:sz w:val="28"/>
          <w:szCs w:val="28"/>
        </w:rPr>
        <w:t>..</w:t>
      </w:r>
      <w:r w:rsidR="000C3CD5">
        <w:rPr>
          <w:rFonts w:eastAsia="Arial" w:cstheme="minorHAnsi"/>
          <w:color w:val="000000" w:themeColor="text1"/>
          <w:sz w:val="28"/>
          <w:szCs w:val="28"/>
        </w:rPr>
        <w:t>.</w:t>
      </w:r>
      <w:r w:rsidR="00817BC4">
        <w:rPr>
          <w:rFonts w:eastAsia="Arial" w:cstheme="minorHAnsi"/>
          <w:color w:val="000000" w:themeColor="text1"/>
          <w:sz w:val="28"/>
          <w:szCs w:val="28"/>
        </w:rPr>
        <w:t>....</w:t>
      </w:r>
      <w:r w:rsidR="000C3CD5">
        <w:rPr>
          <w:rFonts w:eastAsia="Arial" w:cstheme="minorHAnsi"/>
          <w:color w:val="000000" w:themeColor="text1"/>
          <w:sz w:val="28"/>
          <w:szCs w:val="28"/>
        </w:rPr>
        <w:t>.</w:t>
      </w:r>
      <w:r w:rsidR="00121D58">
        <w:rPr>
          <w:rFonts w:eastAsia="Arial" w:cstheme="minorHAnsi"/>
          <w:color w:val="000000" w:themeColor="text1"/>
          <w:sz w:val="28"/>
          <w:szCs w:val="28"/>
        </w:rPr>
        <w:t>/</w:t>
      </w:r>
      <w:r w:rsidR="000C3CD5">
        <w:rPr>
          <w:rFonts w:eastAsia="Arial" w:cstheme="minorHAnsi"/>
          <w:color w:val="000000" w:themeColor="text1"/>
          <w:sz w:val="28"/>
          <w:szCs w:val="28"/>
        </w:rPr>
        <w:t>....</w:t>
      </w:r>
      <w:r w:rsidR="009373AF">
        <w:rPr>
          <w:rFonts w:eastAsia="Arial" w:cstheme="minorHAnsi"/>
          <w:color w:val="000000" w:themeColor="text1"/>
          <w:sz w:val="28"/>
          <w:szCs w:val="28"/>
        </w:rPr>
        <w:t>..</w:t>
      </w:r>
      <w:r w:rsidR="00817BC4">
        <w:rPr>
          <w:rFonts w:eastAsia="Arial" w:cstheme="minorHAnsi"/>
          <w:color w:val="000000" w:themeColor="text1"/>
          <w:sz w:val="28"/>
          <w:szCs w:val="28"/>
        </w:rPr>
        <w:t>..</w:t>
      </w:r>
      <w:r w:rsidR="00121D58">
        <w:rPr>
          <w:rFonts w:eastAsia="Arial" w:cstheme="minorHAnsi"/>
          <w:color w:val="000000" w:themeColor="text1"/>
          <w:sz w:val="28"/>
          <w:szCs w:val="28"/>
        </w:rPr>
        <w:t>/</w:t>
      </w:r>
      <w:r w:rsidR="009373AF">
        <w:rPr>
          <w:rFonts w:eastAsia="Arial" w:cstheme="minorHAnsi"/>
          <w:color w:val="000000" w:themeColor="text1"/>
          <w:sz w:val="28"/>
          <w:szCs w:val="28"/>
        </w:rPr>
        <w:t>…</w:t>
      </w:r>
      <w:r w:rsidR="000C3CD5">
        <w:rPr>
          <w:rFonts w:eastAsia="Arial" w:cstheme="minorHAnsi"/>
          <w:color w:val="000000" w:themeColor="text1"/>
          <w:sz w:val="28"/>
          <w:szCs w:val="28"/>
        </w:rPr>
        <w:t>………</w:t>
      </w:r>
      <w:r>
        <w:rPr>
          <w:rFonts w:eastAsia="Arial" w:cstheme="minorHAnsi"/>
          <w:color w:val="000000" w:themeColor="text1"/>
          <w:sz w:val="28"/>
          <w:szCs w:val="28"/>
        </w:rPr>
        <w:t xml:space="preserve"> [</w:t>
      </w:r>
      <w:r w:rsidRPr="00F64BA3">
        <w:rPr>
          <w:rFonts w:eastAsia="Arial" w:cstheme="minorHAnsi"/>
          <w:color w:val="000000" w:themeColor="text1"/>
          <w:sz w:val="28"/>
          <w:szCs w:val="28"/>
        </w:rPr>
        <w:t>I</w:t>
      </w:r>
      <w:r>
        <w:rPr>
          <w:rFonts w:eastAsia="Arial" w:cstheme="minorHAnsi"/>
          <w:color w:val="000000" w:themeColor="text1"/>
          <w:sz w:val="28"/>
          <w:szCs w:val="28"/>
        </w:rPr>
        <w:t>]</w:t>
      </w:r>
      <w:r w:rsidRPr="00F64BA3">
        <w:rPr>
          <w:rFonts w:eastAsia="Arial" w:cstheme="minorHAnsi"/>
          <w:color w:val="000000" w:themeColor="text1"/>
          <w:sz w:val="28"/>
          <w:szCs w:val="28"/>
        </w:rPr>
        <w:t xml:space="preserve"> have applied to</w:t>
      </w:r>
      <w:r w:rsidR="000C3CD5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FA14CD" w:rsidRPr="00155AB1">
        <w:rPr>
          <w:rFonts w:eastAsia="Arial" w:cstheme="minorHAnsi"/>
          <w:b/>
          <w:color w:val="000000" w:themeColor="text1"/>
          <w:sz w:val="28"/>
          <w:szCs w:val="28"/>
        </w:rPr>
        <w:t>The London Borough of Hillingdon</w:t>
      </w:r>
      <w:r w:rsidRPr="00155AB1">
        <w:rPr>
          <w:rFonts w:eastAsia="Arial" w:cstheme="minorHAnsi"/>
          <w:b/>
          <w:color w:val="000000" w:themeColor="text1"/>
          <w:sz w:val="28"/>
          <w:szCs w:val="28"/>
        </w:rPr>
        <w:t xml:space="preserve"> </w:t>
      </w:r>
      <w:r w:rsidRPr="00F64BA3">
        <w:rPr>
          <w:rFonts w:eastAsia="Arial" w:cstheme="minorHAnsi"/>
          <w:color w:val="000000" w:themeColor="text1"/>
          <w:sz w:val="28"/>
          <w:szCs w:val="28"/>
        </w:rPr>
        <w:t>for</w:t>
      </w:r>
      <w:r>
        <w:rPr>
          <w:rFonts w:eastAsia="Arial" w:cstheme="minorHAnsi"/>
          <w:color w:val="000000" w:themeColor="text1"/>
          <w:sz w:val="28"/>
          <w:szCs w:val="28"/>
        </w:rPr>
        <w:t xml:space="preserve"> a ‘Pavement Licence’</w:t>
      </w:r>
      <w:r w:rsidRPr="00F64BA3">
        <w:rPr>
          <w:rFonts w:eastAsia="Arial" w:cstheme="minorHAnsi"/>
          <w:i/>
          <w:iCs/>
          <w:color w:val="000000" w:themeColor="text1"/>
          <w:sz w:val="28"/>
          <w:szCs w:val="28"/>
        </w:rPr>
        <w:t xml:space="preserve"> </w:t>
      </w:r>
    </w:p>
    <w:p w14:paraId="223424B6" w14:textId="407FD03D" w:rsidR="00025386" w:rsidRDefault="00025386" w:rsidP="00025386">
      <w:pPr>
        <w:rPr>
          <w:rFonts w:eastAsia="Arial" w:cstheme="minorHAnsi"/>
          <w:color w:val="000000" w:themeColor="text1"/>
          <w:sz w:val="28"/>
          <w:szCs w:val="28"/>
        </w:rPr>
      </w:pPr>
      <w:r w:rsidRPr="00F64BA3">
        <w:rPr>
          <w:rFonts w:eastAsia="Arial" w:cstheme="minorHAnsi"/>
          <w:color w:val="000000" w:themeColor="text1"/>
          <w:sz w:val="28"/>
          <w:szCs w:val="28"/>
        </w:rPr>
        <w:t xml:space="preserve">at: </w:t>
      </w:r>
      <w:r w:rsidRPr="00F64BA3">
        <w:rPr>
          <w:rFonts w:eastAsia="Arial" w:cstheme="minorHAnsi"/>
          <w:i/>
          <w:iCs/>
          <w:color w:val="000000" w:themeColor="text1"/>
          <w:sz w:val="28"/>
          <w:szCs w:val="28"/>
        </w:rPr>
        <w:t>(</w:t>
      </w:r>
      <w:r w:rsidR="000C3CD5">
        <w:rPr>
          <w:rFonts w:eastAsia="Arial" w:cstheme="minorHAnsi"/>
          <w:i/>
          <w:iCs/>
          <w:color w:val="000000" w:themeColor="text1"/>
          <w:sz w:val="28"/>
          <w:szCs w:val="28"/>
        </w:rPr>
        <w:t>3</w:t>
      </w:r>
      <w:r w:rsidRPr="00F64BA3">
        <w:rPr>
          <w:rFonts w:eastAsia="Arial" w:cstheme="minorHAnsi"/>
          <w:i/>
          <w:iCs/>
          <w:color w:val="000000" w:themeColor="text1"/>
          <w:sz w:val="28"/>
          <w:szCs w:val="28"/>
        </w:rPr>
        <w:t>)</w:t>
      </w:r>
      <w:r w:rsidR="009373AF">
        <w:rPr>
          <w:rFonts w:eastAsia="Arial" w:cstheme="minorHAnsi"/>
          <w:i/>
          <w:iCs/>
          <w:color w:val="000000" w:themeColor="text1"/>
          <w:sz w:val="28"/>
          <w:szCs w:val="28"/>
        </w:rPr>
        <w:t>…………………………………………………………………………………………………………….</w:t>
      </w:r>
    </w:p>
    <w:p w14:paraId="1DC16AC8" w14:textId="65FECF4D" w:rsidR="00FA14CD" w:rsidRPr="00F64BA3" w:rsidRDefault="00025386" w:rsidP="00025386">
      <w:pPr>
        <w:rPr>
          <w:rFonts w:eastAsia="Arial" w:cstheme="minorHAnsi"/>
          <w:color w:val="000000" w:themeColor="text1"/>
          <w:sz w:val="28"/>
          <w:szCs w:val="28"/>
        </w:rPr>
      </w:pPr>
      <w:r w:rsidRPr="00F64BA3">
        <w:rPr>
          <w:rFonts w:eastAsia="Arial" w:cstheme="minorHAnsi"/>
          <w:color w:val="000000" w:themeColor="text1"/>
          <w:sz w:val="28"/>
          <w:szCs w:val="28"/>
        </w:rPr>
        <w:t xml:space="preserve">known as </w:t>
      </w:r>
      <w:r w:rsidRPr="00F64BA3">
        <w:rPr>
          <w:rFonts w:eastAsia="Arial" w:cstheme="minorHAnsi"/>
          <w:i/>
          <w:iCs/>
          <w:color w:val="000000" w:themeColor="text1"/>
          <w:sz w:val="28"/>
          <w:szCs w:val="28"/>
        </w:rPr>
        <w:t>(</w:t>
      </w:r>
      <w:r w:rsidR="000C3CD5">
        <w:rPr>
          <w:rFonts w:eastAsia="Arial" w:cstheme="minorHAnsi"/>
          <w:i/>
          <w:iCs/>
          <w:color w:val="000000" w:themeColor="text1"/>
          <w:sz w:val="28"/>
          <w:szCs w:val="28"/>
        </w:rPr>
        <w:t>4</w:t>
      </w:r>
      <w:r w:rsidRPr="00F64BA3">
        <w:rPr>
          <w:rFonts w:eastAsia="Arial" w:cstheme="minorHAnsi"/>
          <w:i/>
          <w:iCs/>
          <w:color w:val="000000" w:themeColor="text1"/>
          <w:sz w:val="28"/>
          <w:szCs w:val="28"/>
        </w:rPr>
        <w:t>)</w:t>
      </w:r>
      <w:r w:rsidR="009373AF">
        <w:rPr>
          <w:rFonts w:eastAsia="Arial" w:cstheme="minorHAnsi"/>
          <w:i/>
          <w:iCs/>
          <w:color w:val="000000" w:themeColor="text1"/>
          <w:sz w:val="28"/>
          <w:szCs w:val="28"/>
        </w:rPr>
        <w:t>…………………………………………………………………………………………………..</w:t>
      </w:r>
    </w:p>
    <w:p w14:paraId="202A3135" w14:textId="387D9CA4" w:rsidR="00025386" w:rsidRDefault="00025386" w:rsidP="00025386">
      <w:pPr>
        <w:rPr>
          <w:rFonts w:eastAsia="Arial" w:cstheme="minorHAnsi"/>
          <w:i/>
          <w:iCs/>
          <w:color w:val="000000" w:themeColor="text1"/>
          <w:sz w:val="28"/>
          <w:szCs w:val="28"/>
        </w:rPr>
      </w:pPr>
      <w:r w:rsidRPr="00F64BA3">
        <w:rPr>
          <w:rFonts w:eastAsia="Arial" w:cstheme="minorHAnsi"/>
          <w:color w:val="000000" w:themeColor="text1"/>
          <w:sz w:val="28"/>
          <w:szCs w:val="28"/>
        </w:rPr>
        <w:t xml:space="preserve">The application is </w:t>
      </w:r>
      <w:r>
        <w:rPr>
          <w:rFonts w:eastAsia="Arial" w:cstheme="minorHAnsi"/>
          <w:color w:val="000000" w:themeColor="text1"/>
          <w:sz w:val="28"/>
          <w:szCs w:val="28"/>
        </w:rPr>
        <w:t>for</w:t>
      </w:r>
      <w:r w:rsidRPr="00F64BA3">
        <w:rPr>
          <w:rFonts w:eastAsia="Arial" w:cstheme="minorHAnsi"/>
          <w:color w:val="000000" w:themeColor="text1"/>
          <w:sz w:val="28"/>
          <w:szCs w:val="28"/>
        </w:rPr>
        <w:t xml:space="preserve">: </w:t>
      </w:r>
      <w:r w:rsidRPr="00F64BA3">
        <w:rPr>
          <w:rFonts w:eastAsia="Arial" w:cstheme="minorHAnsi"/>
          <w:i/>
          <w:iCs/>
          <w:color w:val="000000" w:themeColor="text1"/>
          <w:sz w:val="28"/>
          <w:szCs w:val="28"/>
        </w:rPr>
        <w:t>(</w:t>
      </w:r>
      <w:r w:rsidR="000C3CD5">
        <w:rPr>
          <w:rFonts w:eastAsia="Arial" w:cstheme="minorHAnsi"/>
          <w:i/>
          <w:iCs/>
          <w:color w:val="000000" w:themeColor="text1"/>
          <w:sz w:val="28"/>
          <w:szCs w:val="28"/>
        </w:rPr>
        <w:t>5</w:t>
      </w:r>
      <w:r w:rsidR="00121D58">
        <w:rPr>
          <w:rFonts w:eastAsia="Arial" w:cstheme="minorHAnsi"/>
          <w:i/>
          <w:iCs/>
          <w:color w:val="000000" w:themeColor="text1"/>
          <w:sz w:val="28"/>
          <w:szCs w:val="28"/>
        </w:rPr>
        <w:t xml:space="preserve">) </w:t>
      </w:r>
      <w:r w:rsidR="009373AF">
        <w:rPr>
          <w:rFonts w:eastAsia="Arial" w:cstheme="minorHAnsi"/>
          <w:i/>
          <w:iCs/>
          <w:color w:val="000000" w:themeColor="text1"/>
          <w:sz w:val="28"/>
          <w:szCs w:val="28"/>
        </w:rPr>
        <w:t>………………………………………………………………………………</w:t>
      </w:r>
    </w:p>
    <w:p w14:paraId="29D8288C" w14:textId="33CDCEDF" w:rsidR="000C3CD5" w:rsidRDefault="000C3CD5" w:rsidP="00025386">
      <w:pPr>
        <w:rPr>
          <w:rFonts w:eastAsia="Arial" w:cstheme="minorHAnsi"/>
          <w:color w:val="000000" w:themeColor="text1"/>
          <w:sz w:val="28"/>
          <w:szCs w:val="28"/>
        </w:rPr>
      </w:pPr>
      <w:r>
        <w:rPr>
          <w:rFonts w:eastAsia="Arial" w:cstheme="minorHAnsi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2898B0AE" w14:textId="480ED867" w:rsidR="000C3CD5" w:rsidRDefault="000C3CD5" w:rsidP="00025386">
      <w:pPr>
        <w:rPr>
          <w:rFonts w:eastAsia="Arial" w:cstheme="minorHAnsi"/>
          <w:color w:val="000000" w:themeColor="text1"/>
          <w:sz w:val="28"/>
          <w:szCs w:val="28"/>
        </w:rPr>
      </w:pPr>
      <w:r>
        <w:rPr>
          <w:rFonts w:eastAsia="Arial" w:cstheme="minorHAnsi"/>
          <w:color w:val="000000" w:themeColor="text1"/>
          <w:sz w:val="28"/>
          <w:szCs w:val="28"/>
        </w:rPr>
        <w:t>Size of licensed area: ……………………………………………………………………………………</w:t>
      </w:r>
    </w:p>
    <w:p w14:paraId="58897031" w14:textId="3A473F4D" w:rsidR="000C3CD5" w:rsidRPr="000C3CD5" w:rsidRDefault="000C3CD5" w:rsidP="00025386">
      <w:pPr>
        <w:rPr>
          <w:rFonts w:eastAsia="Arial" w:cstheme="minorHAnsi"/>
          <w:color w:val="000000" w:themeColor="text1"/>
          <w:sz w:val="28"/>
          <w:szCs w:val="28"/>
        </w:rPr>
      </w:pPr>
      <w:r>
        <w:rPr>
          <w:rFonts w:eastAsia="Arial" w:cstheme="minorHAnsi"/>
          <w:color w:val="000000" w:themeColor="text1"/>
          <w:sz w:val="28"/>
          <w:szCs w:val="28"/>
        </w:rPr>
        <w:t>Type and amount of furniture: (6) …………………………………………………………………….</w:t>
      </w:r>
    </w:p>
    <w:p w14:paraId="0DAE7AB9" w14:textId="77777777" w:rsidR="00025386" w:rsidRDefault="00025386" w:rsidP="00025386">
      <w:pPr>
        <w:rPr>
          <w:rFonts w:eastAsia="Arial" w:cstheme="minorHAnsi"/>
          <w:color w:val="000000" w:themeColor="text1"/>
          <w:sz w:val="28"/>
          <w:szCs w:val="28"/>
        </w:rPr>
      </w:pPr>
      <w:r w:rsidRPr="00F64BA3">
        <w:rPr>
          <w:rFonts w:eastAsia="Arial" w:cstheme="minorHAnsi"/>
          <w:color w:val="000000" w:themeColor="text1"/>
          <w:sz w:val="28"/>
          <w:szCs w:val="28"/>
        </w:rPr>
        <w:t>Any person wishing to make representations to this application may do so by writing to</w:t>
      </w:r>
      <w:r>
        <w:rPr>
          <w:rFonts w:eastAsia="Arial" w:cstheme="minorHAnsi"/>
          <w:color w:val="000000" w:themeColor="text1"/>
          <w:sz w:val="28"/>
          <w:szCs w:val="28"/>
        </w:rPr>
        <w:t xml:space="preserve">: </w:t>
      </w:r>
      <w:r w:rsidRPr="00885BDE">
        <w:rPr>
          <w:rFonts w:eastAsia="Arial" w:cstheme="minorHAnsi"/>
          <w:bCs/>
          <w:color w:val="000000" w:themeColor="text1"/>
          <w:sz w:val="28"/>
          <w:szCs w:val="28"/>
        </w:rPr>
        <w:t>(7)</w:t>
      </w:r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155AB1" w:rsidRPr="00155AB1">
        <w:rPr>
          <w:rFonts w:eastAsia="Arial" w:cstheme="minorHAnsi"/>
          <w:b/>
          <w:color w:val="000000" w:themeColor="text1"/>
          <w:sz w:val="28"/>
          <w:szCs w:val="28"/>
        </w:rPr>
        <w:t>licensing@hillingdon.gov.uk</w:t>
      </w:r>
    </w:p>
    <w:p w14:paraId="79A6D515" w14:textId="78E0CB05" w:rsidR="00025386" w:rsidRPr="00F64BA3" w:rsidRDefault="00025386" w:rsidP="00025386">
      <w:pPr>
        <w:rPr>
          <w:rFonts w:eastAsia="Arial" w:cstheme="minorHAnsi"/>
          <w:color w:val="000000" w:themeColor="text1"/>
          <w:sz w:val="28"/>
          <w:szCs w:val="28"/>
        </w:rPr>
      </w:pPr>
      <w:r>
        <w:rPr>
          <w:rFonts w:eastAsia="Arial" w:cstheme="minorHAnsi"/>
          <w:color w:val="000000" w:themeColor="text1"/>
          <w:sz w:val="28"/>
          <w:szCs w:val="28"/>
        </w:rPr>
        <w:t xml:space="preserve">by: </w:t>
      </w:r>
      <w:r w:rsidRPr="00F64BA3">
        <w:rPr>
          <w:rFonts w:eastAsia="Arial" w:cstheme="minorHAnsi"/>
          <w:i/>
          <w:iCs/>
          <w:color w:val="000000" w:themeColor="text1"/>
          <w:sz w:val="28"/>
          <w:szCs w:val="28"/>
        </w:rPr>
        <w:t>(</w:t>
      </w:r>
      <w:r>
        <w:rPr>
          <w:rFonts w:eastAsia="Arial" w:cstheme="minorHAnsi"/>
          <w:i/>
          <w:iCs/>
          <w:color w:val="000000" w:themeColor="text1"/>
          <w:sz w:val="28"/>
          <w:szCs w:val="28"/>
        </w:rPr>
        <w:t>8</w:t>
      </w:r>
      <w:r w:rsidRPr="00F64BA3">
        <w:rPr>
          <w:rFonts w:eastAsia="Arial" w:cstheme="minorHAnsi"/>
          <w:i/>
          <w:iCs/>
          <w:color w:val="000000" w:themeColor="text1"/>
          <w:sz w:val="28"/>
          <w:szCs w:val="28"/>
        </w:rPr>
        <w:t>)</w:t>
      </w:r>
      <w:r w:rsidR="00601B5E">
        <w:rPr>
          <w:rFonts w:eastAsia="Arial" w:cstheme="minorHAnsi"/>
          <w:i/>
          <w:iCs/>
          <w:color w:val="000000" w:themeColor="text1"/>
          <w:sz w:val="28"/>
          <w:szCs w:val="28"/>
        </w:rPr>
        <w:t xml:space="preserve"> </w:t>
      </w:r>
      <w:r w:rsidR="00817BC4">
        <w:rPr>
          <w:rFonts w:eastAsia="Arial" w:cstheme="minorHAnsi"/>
          <w:i/>
          <w:iCs/>
          <w:color w:val="000000" w:themeColor="text1"/>
          <w:sz w:val="28"/>
          <w:szCs w:val="28"/>
        </w:rPr>
        <w:t>……</w:t>
      </w:r>
      <w:r w:rsidR="009373AF">
        <w:rPr>
          <w:rFonts w:eastAsia="Arial" w:cstheme="minorHAnsi"/>
          <w:i/>
          <w:iCs/>
          <w:color w:val="000000" w:themeColor="text1"/>
          <w:sz w:val="28"/>
          <w:szCs w:val="28"/>
        </w:rPr>
        <w:t>../</w:t>
      </w:r>
      <w:r w:rsidR="00817BC4">
        <w:rPr>
          <w:rFonts w:eastAsia="Arial" w:cstheme="minorHAnsi"/>
          <w:i/>
          <w:iCs/>
          <w:color w:val="000000" w:themeColor="text1"/>
          <w:sz w:val="28"/>
          <w:szCs w:val="28"/>
        </w:rPr>
        <w:t>……….</w:t>
      </w:r>
      <w:r w:rsidR="009373AF">
        <w:rPr>
          <w:rFonts w:eastAsia="Arial" w:cstheme="minorHAnsi"/>
          <w:i/>
          <w:iCs/>
          <w:color w:val="000000" w:themeColor="text1"/>
          <w:sz w:val="28"/>
          <w:szCs w:val="28"/>
        </w:rPr>
        <w:t>/…</w:t>
      </w:r>
      <w:r w:rsidR="00817BC4">
        <w:rPr>
          <w:rFonts w:eastAsia="Arial" w:cstheme="minorHAnsi"/>
          <w:i/>
          <w:iCs/>
          <w:color w:val="000000" w:themeColor="text1"/>
          <w:sz w:val="28"/>
          <w:szCs w:val="28"/>
        </w:rPr>
        <w:t>…..</w:t>
      </w:r>
    </w:p>
    <w:p w14:paraId="10498A95" w14:textId="5B5B5299" w:rsidR="00025386" w:rsidRPr="00F64BA3" w:rsidRDefault="00025386" w:rsidP="00025386">
      <w:pPr>
        <w:rPr>
          <w:rFonts w:eastAsia="Arial" w:cstheme="minorHAnsi"/>
          <w:color w:val="000000" w:themeColor="text1"/>
          <w:sz w:val="28"/>
          <w:szCs w:val="28"/>
        </w:rPr>
      </w:pPr>
      <w:r>
        <w:rPr>
          <w:rFonts w:eastAsia="Arial" w:cstheme="minorHAnsi"/>
          <w:color w:val="000000" w:themeColor="text1"/>
          <w:sz w:val="28"/>
          <w:szCs w:val="28"/>
        </w:rPr>
        <w:t>The</w:t>
      </w:r>
      <w:r w:rsidRPr="00F64BA3">
        <w:rPr>
          <w:rFonts w:eastAsia="Arial" w:cstheme="minorHAnsi"/>
          <w:color w:val="000000" w:themeColor="text1"/>
          <w:sz w:val="28"/>
          <w:szCs w:val="28"/>
        </w:rPr>
        <w:t xml:space="preserve"> application </w:t>
      </w:r>
      <w:r>
        <w:rPr>
          <w:rFonts w:eastAsia="Arial" w:cstheme="minorHAnsi"/>
          <w:color w:val="000000" w:themeColor="text1"/>
          <w:sz w:val="28"/>
          <w:szCs w:val="28"/>
        </w:rPr>
        <w:t xml:space="preserve">and information submitted with it </w:t>
      </w:r>
      <w:r w:rsidRPr="00F64BA3">
        <w:rPr>
          <w:rFonts w:eastAsia="Arial" w:cstheme="minorHAnsi"/>
          <w:color w:val="000000" w:themeColor="text1"/>
          <w:sz w:val="28"/>
          <w:szCs w:val="28"/>
        </w:rPr>
        <w:t xml:space="preserve">can be viewed </w:t>
      </w:r>
      <w:r>
        <w:rPr>
          <w:rFonts w:eastAsia="Arial" w:cstheme="minorHAnsi"/>
          <w:color w:val="000000" w:themeColor="text1"/>
          <w:sz w:val="28"/>
          <w:szCs w:val="28"/>
        </w:rPr>
        <w:t xml:space="preserve">on </w:t>
      </w:r>
      <w:r w:rsidRPr="00F64BA3">
        <w:rPr>
          <w:rFonts w:eastAsia="Arial" w:cstheme="minorHAnsi"/>
          <w:color w:val="000000" w:themeColor="text1"/>
          <w:sz w:val="28"/>
          <w:szCs w:val="28"/>
        </w:rPr>
        <w:t>the Council’s website: (</w:t>
      </w:r>
      <w:r>
        <w:rPr>
          <w:rFonts w:eastAsia="Arial" w:cstheme="minorHAnsi"/>
          <w:color w:val="000000" w:themeColor="text1"/>
          <w:sz w:val="28"/>
          <w:szCs w:val="28"/>
        </w:rPr>
        <w:t>9)</w:t>
      </w:r>
      <w:r w:rsidRPr="00F64BA3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FA14CD" w:rsidRPr="00155AB1">
        <w:rPr>
          <w:rFonts w:eastAsia="Arial" w:cstheme="minorHAnsi"/>
          <w:b/>
          <w:color w:val="000000" w:themeColor="text1"/>
          <w:sz w:val="28"/>
          <w:szCs w:val="28"/>
        </w:rPr>
        <w:t>www.hillingdon.gov.uk</w:t>
      </w:r>
      <w:r w:rsidR="000C3CD5">
        <w:rPr>
          <w:rFonts w:eastAsia="Arial" w:cstheme="minorHAnsi"/>
          <w:b/>
          <w:color w:val="000000" w:themeColor="text1"/>
          <w:sz w:val="28"/>
          <w:szCs w:val="28"/>
        </w:rPr>
        <w:t>/current-applications</w:t>
      </w:r>
    </w:p>
    <w:p w14:paraId="030EA38D" w14:textId="77777777" w:rsidR="00817BC4" w:rsidRDefault="00817BC4" w:rsidP="00025386">
      <w:pPr>
        <w:rPr>
          <w:rFonts w:eastAsia="Arial" w:cstheme="minorHAnsi"/>
          <w:color w:val="000000" w:themeColor="text1"/>
          <w:sz w:val="28"/>
          <w:szCs w:val="28"/>
        </w:rPr>
      </w:pPr>
    </w:p>
    <w:p w14:paraId="4F25F389" w14:textId="77777777" w:rsidR="00817BC4" w:rsidRDefault="00025386" w:rsidP="00025386">
      <w:pPr>
        <w:rPr>
          <w:rFonts w:eastAsia="Arial"/>
          <w:color w:val="000000" w:themeColor="text1"/>
          <w:sz w:val="28"/>
          <w:szCs w:val="28"/>
        </w:rPr>
      </w:pPr>
      <w:r w:rsidRPr="5DC50908">
        <w:rPr>
          <w:rFonts w:eastAsia="Arial"/>
          <w:color w:val="000000" w:themeColor="text1"/>
          <w:sz w:val="28"/>
          <w:szCs w:val="28"/>
        </w:rPr>
        <w:t>Dated (</w:t>
      </w:r>
      <w:r>
        <w:rPr>
          <w:rFonts w:eastAsia="Arial"/>
          <w:color w:val="000000" w:themeColor="text1"/>
          <w:sz w:val="28"/>
          <w:szCs w:val="28"/>
        </w:rPr>
        <w:t>10</w:t>
      </w:r>
      <w:r w:rsidRPr="5DC50908">
        <w:rPr>
          <w:rFonts w:eastAsia="Arial"/>
          <w:color w:val="000000" w:themeColor="text1"/>
          <w:sz w:val="28"/>
          <w:szCs w:val="28"/>
        </w:rPr>
        <w:t xml:space="preserve">) </w:t>
      </w:r>
    </w:p>
    <w:p w14:paraId="33C93984" w14:textId="63A51510" w:rsidR="00025386" w:rsidRPr="00F64BA3" w:rsidRDefault="00025386" w:rsidP="00025386">
      <w:pPr>
        <w:rPr>
          <w:rFonts w:eastAsia="Arial"/>
          <w:color w:val="000000" w:themeColor="text1"/>
          <w:sz w:val="28"/>
          <w:szCs w:val="28"/>
        </w:rPr>
      </w:pPr>
      <w:r w:rsidRPr="5DC50908">
        <w:rPr>
          <w:rFonts w:eastAsia="Arial"/>
          <w:color w:val="000000" w:themeColor="text1"/>
          <w:sz w:val="28"/>
          <w:szCs w:val="28"/>
        </w:rPr>
        <w:t>...</w:t>
      </w:r>
      <w:r w:rsidR="009373AF">
        <w:rPr>
          <w:rFonts w:eastAsia="Arial"/>
          <w:color w:val="000000" w:themeColor="text1"/>
          <w:sz w:val="28"/>
          <w:szCs w:val="28"/>
        </w:rPr>
        <w:t>..............................................................................................................</w:t>
      </w:r>
      <w:r w:rsidRPr="5DC50908">
        <w:rPr>
          <w:rFonts w:eastAsia="Arial"/>
          <w:color w:val="000000" w:themeColor="text1"/>
          <w:sz w:val="28"/>
          <w:szCs w:val="28"/>
        </w:rPr>
        <w:t xml:space="preserve">. </w:t>
      </w:r>
    </w:p>
    <w:p w14:paraId="49B059CA" w14:textId="0F3B7443" w:rsidR="00025386" w:rsidRDefault="00025386" w:rsidP="00025386">
      <w:pPr>
        <w:rPr>
          <w:rFonts w:eastAsia="Arial" w:cstheme="minorHAnsi"/>
          <w:color w:val="000000" w:themeColor="text1"/>
          <w:sz w:val="28"/>
          <w:szCs w:val="28"/>
        </w:rPr>
      </w:pPr>
    </w:p>
    <w:p w14:paraId="0D717640" w14:textId="77777777" w:rsidR="00025386" w:rsidRPr="00F64BA3" w:rsidRDefault="00025386" w:rsidP="00025386">
      <w:pPr>
        <w:rPr>
          <w:rFonts w:cstheme="minorHAnsi"/>
          <w:b/>
          <w:bCs/>
          <w:sz w:val="28"/>
          <w:szCs w:val="28"/>
        </w:rPr>
      </w:pPr>
      <w:r w:rsidRPr="00F64BA3">
        <w:rPr>
          <w:rFonts w:eastAsia="Arial" w:cstheme="minorHAnsi"/>
          <w:b/>
          <w:bCs/>
          <w:color w:val="000000" w:themeColor="text1"/>
          <w:sz w:val="28"/>
          <w:szCs w:val="28"/>
        </w:rPr>
        <w:lastRenderedPageBreak/>
        <w:t xml:space="preserve">Guidance notes: </w:t>
      </w:r>
    </w:p>
    <w:p w14:paraId="54D21CE3" w14:textId="77777777" w:rsidR="00025386" w:rsidRDefault="00025386" w:rsidP="00025386">
      <w:pPr>
        <w:rPr>
          <w:rFonts w:eastAsia="Arial" w:cstheme="minorHAnsi"/>
          <w:color w:val="000000" w:themeColor="text1"/>
          <w:sz w:val="28"/>
          <w:szCs w:val="28"/>
        </w:rPr>
      </w:pPr>
      <w:r>
        <w:rPr>
          <w:rFonts w:eastAsia="Arial" w:cstheme="minorHAnsi"/>
          <w:color w:val="000000" w:themeColor="text1"/>
          <w:sz w:val="28"/>
          <w:szCs w:val="28"/>
        </w:rPr>
        <w:t>Substitute the numbers with the following information:</w:t>
      </w:r>
    </w:p>
    <w:p w14:paraId="1BAB0DAE" w14:textId="77777777" w:rsidR="00025386" w:rsidRPr="00BC2740" w:rsidRDefault="00025386" w:rsidP="00025386">
      <w:pPr>
        <w:rPr>
          <w:rFonts w:eastAsia="Arial" w:cstheme="minorHAnsi"/>
          <w:color w:val="000000" w:themeColor="text1"/>
          <w:sz w:val="28"/>
          <w:szCs w:val="28"/>
        </w:rPr>
      </w:pPr>
    </w:p>
    <w:p w14:paraId="0C387E31" w14:textId="77777777" w:rsidR="00025386" w:rsidRPr="00391893" w:rsidRDefault="00025386" w:rsidP="00025386">
      <w:pPr>
        <w:rPr>
          <w:rFonts w:eastAsia="Arial" w:cstheme="minorHAnsi"/>
          <w:i/>
          <w:iCs/>
          <w:color w:val="000000" w:themeColor="text1"/>
          <w:sz w:val="28"/>
          <w:szCs w:val="28"/>
        </w:rPr>
      </w:pPr>
      <w:r w:rsidRPr="00391893">
        <w:rPr>
          <w:rFonts w:eastAsia="Arial" w:cstheme="minorHAnsi"/>
          <w:i/>
          <w:iCs/>
          <w:color w:val="000000" w:themeColor="text1"/>
          <w:sz w:val="28"/>
          <w:szCs w:val="28"/>
        </w:rPr>
        <w:t>(1)</w:t>
      </w:r>
      <w:r w:rsidRPr="00C365DA">
        <w:rPr>
          <w:rFonts w:eastAsia="Arial" w:cstheme="minorHAnsi"/>
          <w:i/>
          <w:iCs/>
          <w:color w:val="000000" w:themeColor="text1"/>
          <w:sz w:val="28"/>
          <w:szCs w:val="28"/>
        </w:rPr>
        <w:t xml:space="preserve"> name of applicant </w:t>
      </w:r>
    </w:p>
    <w:p w14:paraId="3B457840" w14:textId="71A9AE5C" w:rsidR="00025386" w:rsidRPr="000C3CD5" w:rsidRDefault="00025386" w:rsidP="00025386">
      <w:pPr>
        <w:rPr>
          <w:rFonts w:cstheme="minorHAnsi"/>
          <w:i/>
          <w:iCs/>
          <w:sz w:val="28"/>
          <w:szCs w:val="28"/>
        </w:rPr>
      </w:pPr>
      <w:r w:rsidRPr="00BC2740">
        <w:rPr>
          <w:rFonts w:cstheme="minorHAnsi"/>
          <w:i/>
          <w:iCs/>
          <w:sz w:val="28"/>
          <w:szCs w:val="28"/>
        </w:rPr>
        <w:t>(2) date the application is made</w:t>
      </w:r>
      <w:r>
        <w:rPr>
          <w:rFonts w:cstheme="minorHAnsi"/>
          <w:i/>
          <w:iCs/>
          <w:sz w:val="28"/>
          <w:szCs w:val="28"/>
        </w:rPr>
        <w:t xml:space="preserve"> (i</w:t>
      </w:r>
      <w:r w:rsidR="000C3CD5">
        <w:rPr>
          <w:rFonts w:cstheme="minorHAnsi"/>
          <w:i/>
          <w:iCs/>
          <w:sz w:val="28"/>
          <w:szCs w:val="28"/>
        </w:rPr>
        <w:t>.</w:t>
      </w:r>
      <w:r>
        <w:rPr>
          <w:rFonts w:cstheme="minorHAnsi"/>
          <w:i/>
          <w:iCs/>
          <w:sz w:val="28"/>
          <w:szCs w:val="28"/>
        </w:rPr>
        <w:t>e</w:t>
      </w:r>
      <w:r w:rsidR="000C3CD5">
        <w:rPr>
          <w:rFonts w:cstheme="minorHAnsi"/>
          <w:i/>
          <w:iCs/>
          <w:sz w:val="28"/>
          <w:szCs w:val="28"/>
        </w:rPr>
        <w:t>.</w:t>
      </w:r>
      <w:r>
        <w:rPr>
          <w:rFonts w:cstheme="minorHAnsi"/>
          <w:i/>
          <w:iCs/>
          <w:sz w:val="28"/>
          <w:szCs w:val="28"/>
        </w:rPr>
        <w:t xml:space="preserve"> submitted)</w:t>
      </w:r>
    </w:p>
    <w:p w14:paraId="7322F60E" w14:textId="6C0B43CE" w:rsidR="00025386" w:rsidRPr="00BC2740" w:rsidRDefault="00025386" w:rsidP="00025386">
      <w:pPr>
        <w:rPr>
          <w:rFonts w:cstheme="minorHAnsi"/>
          <w:i/>
          <w:iCs/>
          <w:sz w:val="28"/>
          <w:szCs w:val="28"/>
        </w:rPr>
      </w:pPr>
      <w:r w:rsidRPr="00C365DA">
        <w:rPr>
          <w:rFonts w:eastAsia="Arial" w:cstheme="minorHAnsi"/>
          <w:i/>
          <w:iCs/>
          <w:color w:val="000000" w:themeColor="text1"/>
          <w:sz w:val="28"/>
          <w:szCs w:val="28"/>
        </w:rPr>
        <w:t>(</w:t>
      </w:r>
      <w:r w:rsidR="000C3CD5">
        <w:rPr>
          <w:rFonts w:eastAsia="Arial" w:cstheme="minorHAnsi"/>
          <w:i/>
          <w:iCs/>
          <w:color w:val="000000" w:themeColor="text1"/>
          <w:sz w:val="28"/>
          <w:szCs w:val="28"/>
        </w:rPr>
        <w:t>3</w:t>
      </w:r>
      <w:r w:rsidRPr="00C365DA">
        <w:rPr>
          <w:rFonts w:eastAsia="Arial" w:cstheme="minorHAnsi"/>
          <w:i/>
          <w:iCs/>
          <w:color w:val="000000" w:themeColor="text1"/>
          <w:sz w:val="28"/>
          <w:szCs w:val="28"/>
        </w:rPr>
        <w:t xml:space="preserve">) postal address of premises </w:t>
      </w:r>
    </w:p>
    <w:p w14:paraId="1F4669E1" w14:textId="1BF19737" w:rsidR="00025386" w:rsidRPr="00BC2740" w:rsidRDefault="00025386" w:rsidP="00025386">
      <w:pPr>
        <w:rPr>
          <w:rFonts w:cstheme="minorHAnsi"/>
          <w:i/>
          <w:iCs/>
          <w:sz w:val="28"/>
          <w:szCs w:val="28"/>
        </w:rPr>
      </w:pPr>
      <w:r w:rsidRPr="00391893">
        <w:rPr>
          <w:rFonts w:eastAsia="Arial" w:cstheme="minorHAnsi"/>
          <w:i/>
          <w:iCs/>
          <w:color w:val="000000" w:themeColor="text1"/>
          <w:sz w:val="28"/>
          <w:szCs w:val="28"/>
        </w:rPr>
        <w:t>(</w:t>
      </w:r>
      <w:r w:rsidR="000C3CD5">
        <w:rPr>
          <w:rFonts w:eastAsia="Arial" w:cstheme="minorHAnsi"/>
          <w:i/>
          <w:iCs/>
          <w:color w:val="000000" w:themeColor="text1"/>
          <w:sz w:val="28"/>
          <w:szCs w:val="28"/>
        </w:rPr>
        <w:t>4</w:t>
      </w:r>
      <w:r w:rsidRPr="00C365DA">
        <w:rPr>
          <w:rFonts w:eastAsia="Arial" w:cstheme="minorHAnsi"/>
          <w:i/>
          <w:iCs/>
          <w:color w:val="000000" w:themeColor="text1"/>
          <w:sz w:val="28"/>
          <w:szCs w:val="28"/>
        </w:rPr>
        <w:t xml:space="preserve">) name premises is known by </w:t>
      </w:r>
    </w:p>
    <w:p w14:paraId="6B589AB4" w14:textId="4DB2AC72" w:rsidR="00025386" w:rsidRDefault="00025386" w:rsidP="00025386">
      <w:pPr>
        <w:rPr>
          <w:rFonts w:eastAsia="Arial" w:cstheme="minorHAnsi"/>
          <w:i/>
          <w:color w:val="000000" w:themeColor="text1"/>
          <w:sz w:val="28"/>
          <w:szCs w:val="28"/>
        </w:rPr>
      </w:pPr>
      <w:r w:rsidRPr="00391893">
        <w:rPr>
          <w:rFonts w:eastAsia="Arial" w:cstheme="minorHAnsi"/>
          <w:i/>
          <w:iCs/>
          <w:color w:val="000000" w:themeColor="text1"/>
          <w:sz w:val="28"/>
          <w:szCs w:val="28"/>
        </w:rPr>
        <w:t>(</w:t>
      </w:r>
      <w:r w:rsidR="000C3CD5">
        <w:rPr>
          <w:rFonts w:eastAsia="Arial" w:cstheme="minorHAnsi"/>
          <w:i/>
          <w:iCs/>
          <w:color w:val="000000" w:themeColor="text1"/>
          <w:sz w:val="28"/>
          <w:szCs w:val="28"/>
        </w:rPr>
        <w:t>5</w:t>
      </w:r>
      <w:r w:rsidRPr="00C365DA">
        <w:rPr>
          <w:rFonts w:eastAsia="Arial" w:cstheme="minorHAnsi"/>
          <w:i/>
          <w:iCs/>
          <w:color w:val="000000" w:themeColor="text1"/>
          <w:sz w:val="28"/>
          <w:szCs w:val="28"/>
        </w:rPr>
        <w:t>)</w:t>
      </w:r>
      <w:r w:rsidR="000C3CD5">
        <w:rPr>
          <w:rFonts w:eastAsia="Arial" w:cstheme="minorHAnsi"/>
          <w:i/>
          <w:iCs/>
          <w:color w:val="000000" w:themeColor="text1"/>
          <w:sz w:val="28"/>
          <w:szCs w:val="28"/>
        </w:rPr>
        <w:t xml:space="preserve"> </w:t>
      </w:r>
      <w:r w:rsidRPr="00C365DA">
        <w:rPr>
          <w:rFonts w:eastAsia="Arial" w:cstheme="minorHAnsi"/>
          <w:i/>
          <w:iCs/>
          <w:color w:val="000000" w:themeColor="text1"/>
          <w:sz w:val="28"/>
          <w:szCs w:val="28"/>
        </w:rPr>
        <w:t xml:space="preserve"> brief description of application (e.g outdoor seating to the front of the premises for serving of food and drink]</w:t>
      </w:r>
      <w:r w:rsidRPr="00C63F50">
        <w:rPr>
          <w:rFonts w:eastAsia="Arial" w:cstheme="minorHAnsi"/>
          <w:i/>
          <w:color w:val="000000" w:themeColor="text1"/>
          <w:sz w:val="28"/>
          <w:szCs w:val="28"/>
        </w:rPr>
        <w:t>)</w:t>
      </w:r>
    </w:p>
    <w:p w14:paraId="28336611" w14:textId="5A46C0B8" w:rsidR="000C3CD5" w:rsidRPr="00C63F50" w:rsidRDefault="000C3CD5" w:rsidP="00025386">
      <w:pPr>
        <w:rPr>
          <w:rFonts w:eastAsia="Arial" w:cstheme="minorHAnsi"/>
          <w:i/>
          <w:color w:val="000000" w:themeColor="text1"/>
          <w:sz w:val="28"/>
          <w:szCs w:val="28"/>
        </w:rPr>
      </w:pPr>
      <w:r>
        <w:rPr>
          <w:rFonts w:eastAsia="Arial" w:cstheme="minorHAnsi"/>
          <w:i/>
          <w:color w:val="000000" w:themeColor="text1"/>
          <w:sz w:val="28"/>
          <w:szCs w:val="28"/>
        </w:rPr>
        <w:t xml:space="preserve">(6) </w:t>
      </w:r>
      <w:r w:rsidR="00817BC4">
        <w:rPr>
          <w:rFonts w:eastAsia="Arial" w:cstheme="minorHAnsi"/>
          <w:i/>
          <w:color w:val="000000" w:themeColor="text1"/>
          <w:sz w:val="28"/>
          <w:szCs w:val="28"/>
        </w:rPr>
        <w:t>brief description of furniture e.g. 2 tables, 4 chairs and 2 barriers</w:t>
      </w:r>
    </w:p>
    <w:p w14:paraId="4133CD8C" w14:textId="77777777" w:rsidR="00025386" w:rsidRPr="0037280C" w:rsidRDefault="00025386" w:rsidP="00025386">
      <w:pPr>
        <w:rPr>
          <w:rFonts w:eastAsia="Arial" w:cstheme="minorHAnsi"/>
          <w:i/>
          <w:color w:val="000000" w:themeColor="text1"/>
          <w:sz w:val="28"/>
          <w:szCs w:val="28"/>
        </w:rPr>
      </w:pPr>
      <w:r w:rsidRPr="002F5B24">
        <w:rPr>
          <w:rFonts w:eastAsia="Arial" w:cstheme="minorHAnsi"/>
          <w:i/>
          <w:color w:val="000000" w:themeColor="text1"/>
          <w:sz w:val="28"/>
          <w:szCs w:val="28"/>
        </w:rPr>
        <w:t>(</w:t>
      </w:r>
      <w:r w:rsidRPr="00C22448">
        <w:rPr>
          <w:rFonts w:eastAsia="Arial" w:cstheme="minorHAnsi"/>
          <w:i/>
          <w:color w:val="000000" w:themeColor="text1"/>
          <w:sz w:val="28"/>
          <w:szCs w:val="28"/>
        </w:rPr>
        <w:t>7)</w:t>
      </w:r>
      <w:r w:rsidRPr="001C5398">
        <w:rPr>
          <w:rFonts w:eastAsia="Arial" w:cstheme="minorHAnsi"/>
          <w:i/>
          <w:color w:val="000000" w:themeColor="text1"/>
          <w:sz w:val="28"/>
          <w:szCs w:val="28"/>
        </w:rPr>
        <w:t xml:space="preserve">  address </w:t>
      </w:r>
      <w:r>
        <w:rPr>
          <w:rFonts w:eastAsia="Arial" w:cstheme="minorHAnsi"/>
          <w:i/>
          <w:color w:val="000000" w:themeColor="text1"/>
          <w:sz w:val="28"/>
          <w:szCs w:val="28"/>
        </w:rPr>
        <w:t xml:space="preserve">to which </w:t>
      </w:r>
      <w:r w:rsidRPr="001C5398">
        <w:rPr>
          <w:rFonts w:eastAsia="Arial" w:cstheme="minorHAnsi"/>
          <w:i/>
          <w:color w:val="000000" w:themeColor="text1"/>
          <w:sz w:val="28"/>
          <w:szCs w:val="28"/>
        </w:rPr>
        <w:t xml:space="preserve">where </w:t>
      </w:r>
      <w:r w:rsidRPr="0037280C">
        <w:rPr>
          <w:rFonts w:eastAsia="Arial" w:cstheme="minorHAnsi"/>
          <w:i/>
          <w:color w:val="000000" w:themeColor="text1"/>
          <w:sz w:val="28"/>
          <w:szCs w:val="28"/>
        </w:rPr>
        <w:t>representations can be sent</w:t>
      </w:r>
      <w:r>
        <w:rPr>
          <w:rFonts w:eastAsia="Arial" w:cstheme="minorHAnsi"/>
          <w:i/>
          <w:color w:val="000000" w:themeColor="text1"/>
          <w:sz w:val="28"/>
          <w:szCs w:val="28"/>
        </w:rPr>
        <w:t xml:space="preserve"> (this could be an email address or via a portal).</w:t>
      </w:r>
    </w:p>
    <w:p w14:paraId="7B614BE6" w14:textId="0FC8EEA5" w:rsidR="00025386" w:rsidRPr="00C365DA" w:rsidRDefault="00025386" w:rsidP="00025386">
      <w:pPr>
        <w:rPr>
          <w:rFonts w:eastAsia="Arial" w:cstheme="minorHAnsi"/>
          <w:i/>
          <w:iCs/>
          <w:color w:val="000000" w:themeColor="text1"/>
          <w:sz w:val="28"/>
          <w:szCs w:val="28"/>
        </w:rPr>
      </w:pPr>
      <w:r w:rsidRPr="00391893">
        <w:rPr>
          <w:rFonts w:eastAsia="Arial" w:cstheme="minorHAnsi"/>
          <w:i/>
          <w:color w:val="000000" w:themeColor="text1"/>
          <w:sz w:val="28"/>
          <w:szCs w:val="28"/>
        </w:rPr>
        <w:t>(</w:t>
      </w:r>
      <w:r>
        <w:rPr>
          <w:rFonts w:eastAsia="Arial" w:cstheme="minorHAnsi"/>
          <w:i/>
          <w:iCs/>
          <w:color w:val="000000" w:themeColor="text1"/>
          <w:sz w:val="28"/>
          <w:szCs w:val="28"/>
        </w:rPr>
        <w:t>8</w:t>
      </w:r>
      <w:r w:rsidRPr="00391893">
        <w:rPr>
          <w:rFonts w:eastAsia="Arial" w:cstheme="minorHAnsi"/>
          <w:i/>
          <w:iCs/>
          <w:color w:val="000000" w:themeColor="text1"/>
          <w:sz w:val="28"/>
          <w:szCs w:val="28"/>
        </w:rPr>
        <w:t>)</w:t>
      </w:r>
      <w:r w:rsidRPr="00C365DA">
        <w:rPr>
          <w:rFonts w:eastAsia="Arial" w:cstheme="minorHAnsi"/>
          <w:i/>
          <w:iCs/>
          <w:color w:val="000000" w:themeColor="text1"/>
          <w:sz w:val="28"/>
          <w:szCs w:val="28"/>
        </w:rPr>
        <w:t xml:space="preserve"> last date for representations being </w:t>
      </w:r>
      <w:r>
        <w:rPr>
          <w:rFonts w:eastAsia="Arial" w:cstheme="minorHAnsi"/>
          <w:i/>
          <w:iCs/>
          <w:color w:val="000000" w:themeColor="text1"/>
          <w:sz w:val="28"/>
          <w:szCs w:val="28"/>
        </w:rPr>
        <w:t>the date</w:t>
      </w:r>
      <w:r w:rsidRPr="00C365DA">
        <w:rPr>
          <w:rFonts w:eastAsia="Arial" w:cstheme="minorHAnsi"/>
          <w:i/>
          <w:iCs/>
          <w:color w:val="000000" w:themeColor="text1"/>
          <w:sz w:val="28"/>
          <w:szCs w:val="28"/>
        </w:rPr>
        <w:t xml:space="preserve"> </w:t>
      </w:r>
      <w:r w:rsidR="0064122E">
        <w:rPr>
          <w:rFonts w:eastAsia="Arial" w:cstheme="minorHAnsi"/>
          <w:i/>
          <w:iCs/>
          <w:color w:val="000000" w:themeColor="text1"/>
          <w:sz w:val="28"/>
          <w:szCs w:val="28"/>
        </w:rPr>
        <w:t>14 calendar</w:t>
      </w:r>
      <w:r>
        <w:rPr>
          <w:rFonts w:eastAsia="Arial" w:cstheme="minorHAnsi"/>
          <w:i/>
          <w:iCs/>
          <w:color w:val="000000" w:themeColor="text1"/>
          <w:sz w:val="28"/>
          <w:szCs w:val="28"/>
        </w:rPr>
        <w:t xml:space="preserve"> </w:t>
      </w:r>
      <w:r w:rsidRPr="00C365DA">
        <w:rPr>
          <w:rFonts w:eastAsia="Arial" w:cstheme="minorHAnsi"/>
          <w:i/>
          <w:iCs/>
          <w:color w:val="000000" w:themeColor="text1"/>
          <w:sz w:val="28"/>
          <w:szCs w:val="28"/>
        </w:rPr>
        <w:t xml:space="preserve">days </w:t>
      </w:r>
      <w:r>
        <w:rPr>
          <w:rFonts w:eastAsia="Arial" w:cstheme="minorHAnsi"/>
          <w:i/>
          <w:iCs/>
          <w:color w:val="000000" w:themeColor="text1"/>
          <w:sz w:val="28"/>
          <w:szCs w:val="28"/>
        </w:rPr>
        <w:t xml:space="preserve">after the date </w:t>
      </w:r>
      <w:r w:rsidR="000C3CD5">
        <w:rPr>
          <w:rFonts w:eastAsia="Arial" w:cstheme="minorHAnsi"/>
          <w:i/>
          <w:iCs/>
          <w:color w:val="000000" w:themeColor="text1"/>
          <w:sz w:val="28"/>
          <w:szCs w:val="28"/>
        </w:rPr>
        <w:t xml:space="preserve">a valid </w:t>
      </w:r>
      <w:r w:rsidRPr="00C365DA">
        <w:rPr>
          <w:rFonts w:eastAsia="Arial" w:cstheme="minorHAnsi"/>
          <w:i/>
          <w:iCs/>
          <w:color w:val="000000" w:themeColor="text1"/>
          <w:sz w:val="28"/>
          <w:szCs w:val="28"/>
        </w:rPr>
        <w:t>application is submitted to the l</w:t>
      </w:r>
      <w:r>
        <w:rPr>
          <w:rFonts w:eastAsia="Arial" w:cstheme="minorHAnsi"/>
          <w:i/>
          <w:iCs/>
          <w:color w:val="000000" w:themeColor="text1"/>
          <w:sz w:val="28"/>
          <w:szCs w:val="28"/>
        </w:rPr>
        <w:t>ocal</w:t>
      </w:r>
      <w:r w:rsidRPr="00C365DA">
        <w:rPr>
          <w:rFonts w:eastAsia="Arial" w:cstheme="minorHAnsi"/>
          <w:i/>
          <w:iCs/>
          <w:color w:val="000000" w:themeColor="text1"/>
          <w:sz w:val="28"/>
          <w:szCs w:val="28"/>
        </w:rPr>
        <w:t xml:space="preserve"> authority </w:t>
      </w:r>
      <w:r>
        <w:rPr>
          <w:rFonts w:eastAsia="Arial" w:cstheme="minorHAnsi"/>
          <w:i/>
          <w:iCs/>
          <w:color w:val="000000" w:themeColor="text1"/>
          <w:sz w:val="28"/>
          <w:szCs w:val="28"/>
        </w:rPr>
        <w:t>(excluding public holidays)</w:t>
      </w:r>
      <w:r w:rsidRPr="00C365DA">
        <w:rPr>
          <w:rFonts w:eastAsia="Arial" w:cstheme="minorHAnsi"/>
          <w:i/>
          <w:iCs/>
          <w:color w:val="000000" w:themeColor="text1"/>
          <w:sz w:val="28"/>
          <w:szCs w:val="28"/>
        </w:rPr>
        <w:t>(2)</w:t>
      </w:r>
    </w:p>
    <w:p w14:paraId="5EA9A0CD" w14:textId="77777777" w:rsidR="00025386" w:rsidRPr="001B3E91" w:rsidRDefault="00025386" w:rsidP="00025386">
      <w:pPr>
        <w:rPr>
          <w:rFonts w:eastAsia="Arial" w:cstheme="minorHAnsi"/>
          <w:i/>
          <w:color w:val="000000" w:themeColor="text1"/>
          <w:sz w:val="28"/>
          <w:szCs w:val="28"/>
        </w:rPr>
      </w:pPr>
      <w:r w:rsidRPr="00C63F50">
        <w:rPr>
          <w:rFonts w:eastAsia="Arial" w:cstheme="minorHAnsi"/>
          <w:i/>
          <w:color w:val="000000" w:themeColor="text1"/>
          <w:sz w:val="28"/>
          <w:szCs w:val="28"/>
        </w:rPr>
        <w:t>(9</w:t>
      </w:r>
      <w:r w:rsidRPr="00EC023A">
        <w:rPr>
          <w:rFonts w:eastAsia="Arial" w:cstheme="minorHAnsi"/>
          <w:i/>
          <w:color w:val="000000" w:themeColor="text1"/>
          <w:sz w:val="28"/>
          <w:szCs w:val="28"/>
        </w:rPr>
        <w:t xml:space="preserve">) the website </w:t>
      </w:r>
      <w:r>
        <w:rPr>
          <w:rFonts w:eastAsia="Arial" w:cstheme="minorHAnsi"/>
          <w:i/>
          <w:color w:val="000000" w:themeColor="text1"/>
          <w:sz w:val="28"/>
          <w:szCs w:val="28"/>
        </w:rPr>
        <w:t xml:space="preserve">address </w:t>
      </w:r>
      <w:r w:rsidRPr="00EC023A">
        <w:rPr>
          <w:rFonts w:eastAsia="Arial" w:cstheme="minorHAnsi"/>
          <w:i/>
          <w:color w:val="000000" w:themeColor="text1"/>
          <w:sz w:val="28"/>
          <w:szCs w:val="28"/>
        </w:rPr>
        <w:t>where the application can be viewed</w:t>
      </w:r>
    </w:p>
    <w:p w14:paraId="2C8AC831" w14:textId="77777777" w:rsidR="00025386" w:rsidRPr="00BC2740" w:rsidRDefault="00025386" w:rsidP="00025386">
      <w:pPr>
        <w:rPr>
          <w:rFonts w:cstheme="minorHAnsi"/>
          <w:i/>
          <w:iCs/>
          <w:sz w:val="28"/>
          <w:szCs w:val="28"/>
        </w:rPr>
      </w:pPr>
      <w:r w:rsidRPr="001B3E91">
        <w:rPr>
          <w:rFonts w:eastAsia="Arial" w:cstheme="minorHAnsi"/>
          <w:i/>
          <w:color w:val="000000" w:themeColor="text1"/>
          <w:sz w:val="28"/>
          <w:szCs w:val="28"/>
        </w:rPr>
        <w:t>(10</w:t>
      </w:r>
      <w:r w:rsidRPr="002F5B24">
        <w:rPr>
          <w:rFonts w:eastAsia="Arial" w:cstheme="minorHAnsi"/>
          <w:i/>
          <w:color w:val="000000" w:themeColor="text1"/>
          <w:sz w:val="28"/>
          <w:szCs w:val="28"/>
        </w:rPr>
        <w:t xml:space="preserve">) </w:t>
      </w:r>
      <w:r>
        <w:rPr>
          <w:rFonts w:eastAsia="Arial" w:cstheme="minorHAnsi"/>
          <w:i/>
          <w:iCs/>
          <w:color w:val="000000" w:themeColor="text1"/>
          <w:sz w:val="28"/>
          <w:szCs w:val="28"/>
        </w:rPr>
        <w:t>d</w:t>
      </w:r>
      <w:r w:rsidRPr="00391893">
        <w:rPr>
          <w:rFonts w:eastAsia="Arial" w:cstheme="minorHAnsi"/>
          <w:i/>
          <w:iCs/>
          <w:color w:val="000000" w:themeColor="text1"/>
          <w:sz w:val="28"/>
          <w:szCs w:val="28"/>
        </w:rPr>
        <w:t>ate the notice was placed</w:t>
      </w:r>
      <w:r w:rsidRPr="00C365DA">
        <w:rPr>
          <w:rFonts w:eastAsia="Arial" w:cstheme="minorHAnsi"/>
          <w:i/>
          <w:iCs/>
          <w:color w:val="000000" w:themeColor="text1"/>
          <w:sz w:val="28"/>
          <w:szCs w:val="28"/>
        </w:rPr>
        <w:t xml:space="preserve"> (must be </w:t>
      </w:r>
      <w:r>
        <w:rPr>
          <w:rFonts w:eastAsia="Arial" w:cstheme="minorHAnsi"/>
          <w:i/>
          <w:iCs/>
          <w:color w:val="000000" w:themeColor="text1"/>
          <w:sz w:val="28"/>
          <w:szCs w:val="28"/>
        </w:rPr>
        <w:t xml:space="preserve">the same date as </w:t>
      </w:r>
      <w:r w:rsidRPr="00C365DA">
        <w:rPr>
          <w:rFonts w:eastAsia="Arial" w:cstheme="minorHAnsi"/>
          <w:i/>
          <w:iCs/>
          <w:color w:val="000000" w:themeColor="text1"/>
          <w:sz w:val="28"/>
          <w:szCs w:val="28"/>
        </w:rPr>
        <w:t>(2))</w:t>
      </w:r>
    </w:p>
    <w:p w14:paraId="632ED2F8" w14:textId="77777777" w:rsidR="00025386" w:rsidRPr="0020448D" w:rsidRDefault="00025386" w:rsidP="00025386">
      <w:pPr>
        <w:rPr>
          <w:rFonts w:cstheme="minorHAnsi"/>
        </w:rPr>
      </w:pPr>
    </w:p>
    <w:p w14:paraId="166065C3" w14:textId="77777777" w:rsidR="001F56B2" w:rsidRDefault="001F56B2"/>
    <w:sectPr w:rsidR="001F56B2" w:rsidSect="002942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C208E" w14:textId="77777777" w:rsidR="0081420B" w:rsidRDefault="0081420B" w:rsidP="002942D9">
      <w:pPr>
        <w:spacing w:after="0" w:line="240" w:lineRule="auto"/>
      </w:pPr>
      <w:r>
        <w:separator/>
      </w:r>
    </w:p>
  </w:endnote>
  <w:endnote w:type="continuationSeparator" w:id="0">
    <w:p w14:paraId="57FD094C" w14:textId="77777777" w:rsidR="0081420B" w:rsidRDefault="0081420B" w:rsidP="0029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DDE5A" w14:textId="77777777" w:rsidR="00601B5E" w:rsidRDefault="00601B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7061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E9B349" w14:textId="77777777" w:rsidR="0064122E" w:rsidRDefault="00825E63" w:rsidP="00F64BA3">
        <w:pPr>
          <w:pStyle w:val="Footer"/>
          <w:jc w:val="right"/>
        </w:pPr>
        <w:r>
          <w:fldChar w:fldCharType="begin"/>
        </w:r>
        <w:r w:rsidR="00025386">
          <w:instrText xml:space="preserve"> PAGE   \* MERGEFORMAT </w:instrText>
        </w:r>
        <w:r>
          <w:fldChar w:fldCharType="separate"/>
        </w:r>
        <w:r w:rsidR="00E163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96903" w14:textId="77777777" w:rsidR="00601B5E" w:rsidRDefault="00601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A19C0" w14:textId="77777777" w:rsidR="0081420B" w:rsidRDefault="0081420B" w:rsidP="002942D9">
      <w:pPr>
        <w:spacing w:after="0" w:line="240" w:lineRule="auto"/>
      </w:pPr>
      <w:r>
        <w:separator/>
      </w:r>
    </w:p>
  </w:footnote>
  <w:footnote w:type="continuationSeparator" w:id="0">
    <w:p w14:paraId="6438BB83" w14:textId="77777777" w:rsidR="0081420B" w:rsidRDefault="0081420B" w:rsidP="0029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10731" w14:textId="77777777" w:rsidR="0064122E" w:rsidRDefault="006412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D4041" w14:textId="77777777" w:rsidR="0064122E" w:rsidRDefault="006412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DB7B0" w14:textId="77777777" w:rsidR="0064122E" w:rsidRDefault="006412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86"/>
    <w:rsid w:val="00025386"/>
    <w:rsid w:val="000C3CD5"/>
    <w:rsid w:val="00121D58"/>
    <w:rsid w:val="00155AB1"/>
    <w:rsid w:val="001F56B2"/>
    <w:rsid w:val="002810E7"/>
    <w:rsid w:val="002942D9"/>
    <w:rsid w:val="00464DBE"/>
    <w:rsid w:val="00601B5E"/>
    <w:rsid w:val="00606BA0"/>
    <w:rsid w:val="0064122E"/>
    <w:rsid w:val="0081420B"/>
    <w:rsid w:val="00817BC4"/>
    <w:rsid w:val="00825E63"/>
    <w:rsid w:val="00885BDE"/>
    <w:rsid w:val="008E264F"/>
    <w:rsid w:val="009373AF"/>
    <w:rsid w:val="009D0D4C"/>
    <w:rsid w:val="00A363C5"/>
    <w:rsid w:val="00A64D06"/>
    <w:rsid w:val="00AD3A40"/>
    <w:rsid w:val="00C02315"/>
    <w:rsid w:val="00C33FA8"/>
    <w:rsid w:val="00C379EC"/>
    <w:rsid w:val="00D27A63"/>
    <w:rsid w:val="00E144C9"/>
    <w:rsid w:val="00E163D1"/>
    <w:rsid w:val="00F858AF"/>
    <w:rsid w:val="00FA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8299C"/>
  <w15:docId w15:val="{DF2DFB27-CF8B-400E-A4CD-DE58C46E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386"/>
  </w:style>
  <w:style w:type="paragraph" w:styleId="Heading1">
    <w:name w:val="heading 1"/>
    <w:basedOn w:val="Normal"/>
    <w:next w:val="Normal"/>
    <w:link w:val="Heading1Char"/>
    <w:uiPriority w:val="9"/>
    <w:qFormat/>
    <w:rsid w:val="00025386"/>
    <w:pPr>
      <w:spacing w:line="257" w:lineRule="auto"/>
      <w:outlineLvl w:val="0"/>
    </w:pPr>
    <w:rPr>
      <w:rFonts w:eastAsia="Calibri" w:cstheme="minorHAns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386"/>
    <w:rPr>
      <w:rFonts w:eastAsia="Calibri" w:cstheme="minorHAnsi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025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386"/>
  </w:style>
  <w:style w:type="paragraph" w:styleId="Footer">
    <w:name w:val="footer"/>
    <w:basedOn w:val="Normal"/>
    <w:link w:val="FooterChar"/>
    <w:uiPriority w:val="99"/>
    <w:unhideWhenUsed/>
    <w:rsid w:val="00025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386"/>
  </w:style>
  <w:style w:type="paragraph" w:styleId="BalloonText">
    <w:name w:val="Balloon Text"/>
    <w:basedOn w:val="Normal"/>
    <w:link w:val="BalloonTextChar"/>
    <w:uiPriority w:val="99"/>
    <w:semiHidden/>
    <w:unhideWhenUsed/>
    <w:rsid w:val="00FA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518CFE38F4645BB20D4A757CA3631" ma:contentTypeVersion="13" ma:contentTypeDescription="Create a new document." ma:contentTypeScope="" ma:versionID="617898f938409da5f6c9f17e56c4f7e0">
  <xsd:schema xmlns:xsd="http://www.w3.org/2001/XMLSchema" xmlns:xs="http://www.w3.org/2001/XMLSchema" xmlns:p="http://schemas.microsoft.com/office/2006/metadata/properties" xmlns:ns3="abf251d6-0dd3-4883-8903-9035b8cd49f3" xmlns:ns4="7a92c86b-74dc-4318-b46e-d9de6f6a661f" targetNamespace="http://schemas.microsoft.com/office/2006/metadata/properties" ma:root="true" ma:fieldsID="eb30dc4ec051b63d70534bd09ab55852" ns3:_="" ns4:_="">
    <xsd:import namespace="abf251d6-0dd3-4883-8903-9035b8cd49f3"/>
    <xsd:import namespace="7a92c86b-74dc-4318-b46e-d9de6f6a66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251d6-0dd3-4883-8903-9035b8cd4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2c86b-74dc-4318-b46e-d9de6f6a6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088BF6-11F0-4918-A86A-DC96DD35F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f251d6-0dd3-4883-8903-9035b8cd49f3"/>
    <ds:schemaRef ds:uri="7a92c86b-74dc-4318-b46e-d9de6f6a66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74FA33-201E-486E-9405-1E913C6AD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54EF9-9ACC-4F84-8ECA-E2C248361B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Hillingdon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Noad</dc:creator>
  <cp:lastModifiedBy>Lois King</cp:lastModifiedBy>
  <cp:revision>3</cp:revision>
  <dcterms:created xsi:type="dcterms:W3CDTF">2024-06-07T16:30:00Z</dcterms:created>
  <dcterms:modified xsi:type="dcterms:W3CDTF">2024-08-21T15:41:00Z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0x010100944518CFE38F4645BB20D4A757CA3631</vt:lpwstr>
  </property>
  <property fmtid="{D5CDD505-2E9C-101B-9397-08002B2CF9AE}" pid="3" name="MSIP_Label_7a8edf35-91ea-44e1-afab-38c462b39a0c_Enabled">
    <vt:lpwstr>true</vt:lpwstr>
  </property>
  <property fmtid="{D5CDD505-2E9C-101B-9397-08002B2CF9AE}" pid="4" name="MSIP_Label_7a8edf35-91ea-44e1-afab-38c462b39a0c_SetDate">
    <vt:lpwstr>2020-10-23T15:20:37Z</vt:lpwstr>
  </property>
  <property fmtid="{D5CDD505-2E9C-101B-9397-08002B2CF9AE}" pid="5" name="MSIP_Label_7a8edf35-91ea-44e1-afab-38c462b39a0c_Method">
    <vt:lpwstr>Standard</vt:lpwstr>
  </property>
  <property fmtid="{D5CDD505-2E9C-101B-9397-08002B2CF9AE}" pid="6" name="MSIP_Label_7a8edf35-91ea-44e1-afab-38c462b39a0c_Name">
    <vt:lpwstr>Official</vt:lpwstr>
  </property>
  <property fmtid="{D5CDD505-2E9C-101B-9397-08002B2CF9AE}" pid="7" name="MSIP_Label_7a8edf35-91ea-44e1-afab-38c462b39a0c_SiteId">
    <vt:lpwstr>aaacb679-c381-48fb-b320-f9d581ee948f</vt:lpwstr>
  </property>
  <property fmtid="{D5CDD505-2E9C-101B-9397-08002B2CF9AE}" pid="8" name="MSIP_Label_7a8edf35-91ea-44e1-afab-38c462b39a0c_ActionId">
    <vt:lpwstr>616fa8b0-c959-4bb2-953e-021791810454</vt:lpwstr>
  </property>
  <property fmtid="{D5CDD505-2E9C-101B-9397-08002B2CF9AE}" pid="9" name="MSIP_Label_7a8edf35-91ea-44e1-afab-38c462b39a0c_ContentBits">
    <vt:lpwstr>0</vt:lpwstr>
  </property>
</Properties>
</file>